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6735" w14:textId="77777777" w:rsidR="00B90580" w:rsidRDefault="00B90580" w:rsidP="00B90580">
      <w:pPr>
        <w:pStyle w:val="Normlnweb"/>
        <w:pageBreakBefore/>
        <w:spacing w:after="0"/>
        <w:jc w:val="center"/>
      </w:pPr>
      <w:r w:rsidRPr="00737611">
        <w:rPr>
          <w:noProof/>
        </w:rPr>
        <w:drawing>
          <wp:anchor distT="0" distB="0" distL="114300" distR="114300" simplePos="0" relativeHeight="251659264" behindDoc="1" locked="0" layoutInCell="1" allowOverlap="1" wp14:anchorId="770D46C4" wp14:editId="7312B7C4">
            <wp:simplePos x="0" y="0"/>
            <wp:positionH relativeFrom="margin">
              <wp:posOffset>-202883</wp:posOffset>
            </wp:positionH>
            <wp:positionV relativeFrom="paragraph">
              <wp:posOffset>5080</wp:posOffset>
            </wp:positionV>
            <wp:extent cx="912813" cy="876300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69" cy="87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32"/>
          <w:szCs w:val="32"/>
        </w:rPr>
        <w:t>Obecní úřad Trusnov</w:t>
      </w:r>
    </w:p>
    <w:p w14:paraId="21E55C29" w14:textId="77777777" w:rsidR="00B90580" w:rsidRDefault="00B90580" w:rsidP="00B90580">
      <w:pPr>
        <w:pStyle w:val="Normlnweb"/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Trusnov 62, 534 01 Holice</w:t>
      </w:r>
    </w:p>
    <w:p w14:paraId="75DDCB51" w14:textId="77777777" w:rsidR="00B90580" w:rsidRDefault="00B90580" w:rsidP="00B90580">
      <w:pPr>
        <w:pStyle w:val="Normlnweb"/>
        <w:spacing w:after="0"/>
        <w:jc w:val="center"/>
        <w:rPr>
          <w:b/>
          <w:bCs/>
          <w:i/>
          <w:iCs/>
          <w:sz w:val="32"/>
          <w:szCs w:val="32"/>
        </w:rPr>
      </w:pPr>
    </w:p>
    <w:p w14:paraId="5CB40D52" w14:textId="6DE0A7C8" w:rsidR="00B90580" w:rsidRPr="00B90580" w:rsidRDefault="00B90580" w:rsidP="00B90580">
      <w:pPr>
        <w:jc w:val="center"/>
        <w:rPr>
          <w:b/>
        </w:rPr>
      </w:pPr>
      <w:r w:rsidRPr="00B90580">
        <w:rPr>
          <w:b/>
        </w:rPr>
        <w:t>Oznámení o svolání prvního zasedání okrskové volební komise</w:t>
      </w:r>
    </w:p>
    <w:p w14:paraId="026FF8A8" w14:textId="77777777" w:rsidR="00B90580" w:rsidRPr="00B90580" w:rsidRDefault="00B90580" w:rsidP="00B90580">
      <w:pPr>
        <w:jc w:val="center"/>
        <w:rPr>
          <w:b/>
        </w:rPr>
      </w:pPr>
      <w:r w:rsidRPr="00B90580">
        <w:rPr>
          <w:b/>
        </w:rPr>
        <w:t>pro volby do Poslanecké sněmovny Parlamentu ČR</w:t>
      </w:r>
    </w:p>
    <w:p w14:paraId="1CA2EDCB" w14:textId="77777777" w:rsidR="00B90580" w:rsidRPr="00B90580" w:rsidRDefault="00B90580" w:rsidP="00B90580">
      <w:pPr>
        <w:jc w:val="center"/>
        <w:rPr>
          <w:b/>
        </w:rPr>
      </w:pPr>
      <w:r w:rsidRPr="00B90580">
        <w:rPr>
          <w:b/>
        </w:rPr>
        <w:t>konané ve dnech 3. a 4. října 2025</w:t>
      </w:r>
    </w:p>
    <w:p w14:paraId="31895765" w14:textId="77777777" w:rsidR="00B90580" w:rsidRPr="00B90580" w:rsidRDefault="00B90580" w:rsidP="00B90580"/>
    <w:p w14:paraId="7CEA9594" w14:textId="77777777" w:rsidR="00B90580" w:rsidRPr="00B90580" w:rsidRDefault="00B90580" w:rsidP="00B90580">
      <w:r w:rsidRPr="00B90580">
        <w:t>V souladu s ustanovením § 14c odst. 1 písm. d) a odst. 2 zákona č. 247/1995 Sb., o volbách do Parlamentu České republiky a o změně a doplnění některých dalších zákonů, ve znění pozdějších předpisů,</w:t>
      </w:r>
    </w:p>
    <w:p w14:paraId="1F362D80" w14:textId="56D5CD0B" w:rsidR="00B90580" w:rsidRPr="00B90580" w:rsidRDefault="00B90580" w:rsidP="00B90580">
      <w:pPr>
        <w:jc w:val="center"/>
        <w:rPr>
          <w:b/>
        </w:rPr>
      </w:pPr>
      <w:r w:rsidRPr="00B90580">
        <w:rPr>
          <w:b/>
        </w:rPr>
        <w:t>s v o l á v á m</w:t>
      </w:r>
    </w:p>
    <w:p w14:paraId="477BDD23" w14:textId="77777777" w:rsidR="00B90580" w:rsidRPr="00B90580" w:rsidRDefault="00B90580" w:rsidP="00B90580">
      <w:pPr>
        <w:jc w:val="center"/>
        <w:rPr>
          <w:b/>
        </w:rPr>
      </w:pPr>
      <w:r w:rsidRPr="00B90580">
        <w:rPr>
          <w:b/>
        </w:rPr>
        <w:t>první zasedání okrskové volební komise (okrskových volebních komisí)</w:t>
      </w:r>
    </w:p>
    <w:p w14:paraId="75DF526A" w14:textId="77777777" w:rsidR="00B90580" w:rsidRPr="00B90580" w:rsidRDefault="00B90580" w:rsidP="00B90580">
      <w:pPr>
        <w:rPr>
          <w:b/>
        </w:rPr>
      </w:pPr>
      <w:r w:rsidRPr="00B90580">
        <w:rPr>
          <w:b/>
        </w:rPr>
        <w:t xml:space="preserve"> </w:t>
      </w:r>
    </w:p>
    <w:p w14:paraId="1369B062" w14:textId="77777777" w:rsidR="00B90580" w:rsidRPr="00B90580" w:rsidRDefault="00B90580" w:rsidP="00B90580">
      <w:r w:rsidRPr="00B90580">
        <w:t>pro volby do Poslanecké sněmovny Parlamentu ČR konané ve dnech 3. a 4. října 2025, a to tak, že:</w:t>
      </w:r>
    </w:p>
    <w:p w14:paraId="58A06D73" w14:textId="77777777" w:rsidR="00B90580" w:rsidRPr="00B90580" w:rsidRDefault="00B90580" w:rsidP="00B90580"/>
    <w:p w14:paraId="49C92517" w14:textId="00341C20" w:rsidR="00B90580" w:rsidRPr="00B90580" w:rsidRDefault="00B90580" w:rsidP="00B90580">
      <w:pPr>
        <w:rPr>
          <w:bCs/>
          <w:i/>
          <w:iCs/>
        </w:rPr>
      </w:pPr>
      <w:r w:rsidRPr="00B90580">
        <w:rPr>
          <w:b/>
          <w:bCs/>
          <w:i/>
          <w:iCs/>
        </w:rPr>
        <w:t xml:space="preserve">pro volební okrsek č. 1 </w:t>
      </w:r>
      <w:r w:rsidRPr="00B90580">
        <w:rPr>
          <w:bCs/>
          <w:i/>
          <w:iCs/>
        </w:rPr>
        <w:t>se sídlem:</w:t>
      </w:r>
      <w:r>
        <w:rPr>
          <w:bCs/>
          <w:i/>
          <w:iCs/>
        </w:rPr>
        <w:t xml:space="preserve"> </w:t>
      </w:r>
      <w:proofErr w:type="gramStart"/>
      <w:r>
        <w:rPr>
          <w:bCs/>
          <w:i/>
          <w:iCs/>
        </w:rPr>
        <w:t>Trusnov ,</w:t>
      </w:r>
      <w:proofErr w:type="gramEnd"/>
      <w:r>
        <w:rPr>
          <w:bCs/>
          <w:i/>
          <w:iCs/>
        </w:rPr>
        <w:t xml:space="preserve"> čp 1, 534 01 Holice</w:t>
      </w:r>
    </w:p>
    <w:p w14:paraId="44A0C25D" w14:textId="73388E3A" w:rsidR="00B90580" w:rsidRPr="00B90580" w:rsidRDefault="00B90580" w:rsidP="00B90580">
      <w:pPr>
        <w:rPr>
          <w:bCs/>
        </w:rPr>
      </w:pPr>
      <w:r w:rsidRPr="00B90580">
        <w:rPr>
          <w:bCs/>
        </w:rPr>
        <w:t xml:space="preserve">se toto uskuteční dne </w:t>
      </w:r>
      <w:r>
        <w:rPr>
          <w:bCs/>
        </w:rPr>
        <w:t>10. 9. 2025</w:t>
      </w:r>
      <w:r w:rsidRPr="00B90580">
        <w:rPr>
          <w:bCs/>
        </w:rPr>
        <w:t xml:space="preserve"> od </w:t>
      </w:r>
      <w:r>
        <w:rPr>
          <w:bCs/>
        </w:rPr>
        <w:t>19,30</w:t>
      </w:r>
      <w:r w:rsidRPr="00B90580">
        <w:rPr>
          <w:bCs/>
        </w:rPr>
        <w:t xml:space="preserve"> hodin</w:t>
      </w:r>
      <w:r>
        <w:rPr>
          <w:bCs/>
        </w:rPr>
        <w:t xml:space="preserve"> na Obecním úřadě v Trusnově</w:t>
      </w:r>
    </w:p>
    <w:p w14:paraId="73D482E4" w14:textId="77777777" w:rsidR="00B90580" w:rsidRPr="00B90580" w:rsidRDefault="00B90580" w:rsidP="00B90580"/>
    <w:p w14:paraId="3AAE57C5" w14:textId="77777777" w:rsidR="00B90580" w:rsidRPr="00B90580" w:rsidRDefault="00B90580" w:rsidP="00B90580">
      <w:r w:rsidRPr="00B90580">
        <w:t xml:space="preserve">Je nezbytné, aby zástupce delegovaný nebo jmenovaný do okrskové volební komise se na toto zasedání dostavil s platným průkazem totožnosti (občanským průkazem nebo cestovním dokladem), a to za účelem ověření jeho totožnosti. </w:t>
      </w:r>
    </w:p>
    <w:p w14:paraId="73A7513F" w14:textId="77777777" w:rsidR="00B90580" w:rsidRPr="00B90580" w:rsidRDefault="00B90580" w:rsidP="00B90580">
      <w:pPr>
        <w:rPr>
          <w:bCs/>
          <w:i/>
          <w:iCs/>
        </w:rPr>
      </w:pP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  <w:t xml:space="preserve">            </w:t>
      </w:r>
    </w:p>
    <w:p w14:paraId="74E4D4A5" w14:textId="52F0DBEC" w:rsidR="00B90580" w:rsidRPr="00B90580" w:rsidRDefault="00B90580" w:rsidP="00B90580">
      <w:pPr>
        <w:rPr>
          <w:bCs/>
          <w:i/>
          <w:iCs/>
        </w:rPr>
      </w:pP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</w:p>
    <w:p w14:paraId="09BEBA67" w14:textId="3D112C1B" w:rsidR="00B90580" w:rsidRPr="00B90580" w:rsidRDefault="00B90580" w:rsidP="00B90580">
      <w:pPr>
        <w:rPr>
          <w:bCs/>
          <w:i/>
          <w:iCs/>
        </w:rPr>
      </w:pPr>
      <w:r w:rsidRPr="00B90580">
        <w:rPr>
          <w:bCs/>
          <w:i/>
          <w:iCs/>
        </w:rPr>
        <w:t>V</w:t>
      </w:r>
      <w:r>
        <w:rPr>
          <w:bCs/>
          <w:i/>
          <w:iCs/>
        </w:rPr>
        <w:t> </w:t>
      </w:r>
      <w:proofErr w:type="gramStart"/>
      <w:r>
        <w:rPr>
          <w:bCs/>
          <w:i/>
          <w:iCs/>
        </w:rPr>
        <w:t xml:space="preserve">Trusnově </w:t>
      </w:r>
      <w:r w:rsidRPr="00B90580">
        <w:rPr>
          <w:bCs/>
          <w:i/>
          <w:iCs/>
        </w:rPr>
        <w:t xml:space="preserve"> dne</w:t>
      </w:r>
      <w:proofErr w:type="gramEnd"/>
      <w:r w:rsidRPr="00B90580">
        <w:rPr>
          <w:bCs/>
          <w:i/>
          <w:iCs/>
        </w:rPr>
        <w:t xml:space="preserve"> </w:t>
      </w:r>
      <w:r>
        <w:rPr>
          <w:bCs/>
          <w:i/>
          <w:iCs/>
        </w:rPr>
        <w:t>3. 9. 2025</w:t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</w:p>
    <w:p w14:paraId="7501A9A7" w14:textId="271DDA6F" w:rsidR="00B90580" w:rsidRPr="00B90580" w:rsidRDefault="00B90580" w:rsidP="00B90580">
      <w:pPr>
        <w:rPr>
          <w:bCs/>
          <w:i/>
          <w:iCs/>
        </w:rPr>
      </w:pP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>
        <w:rPr>
          <w:bCs/>
          <w:i/>
          <w:iCs/>
        </w:rPr>
        <w:t xml:space="preserve">      </w:t>
      </w:r>
      <w:r w:rsidRPr="00B90580">
        <w:rPr>
          <w:bCs/>
          <w:i/>
          <w:iCs/>
        </w:rPr>
        <w:t xml:space="preserve">  ………………………..</w:t>
      </w:r>
    </w:p>
    <w:p w14:paraId="49519A13" w14:textId="5572483E" w:rsidR="00B90580" w:rsidRPr="00B90580" w:rsidRDefault="00B90580" w:rsidP="00B90580">
      <w:pPr>
        <w:rPr>
          <w:bCs/>
          <w:i/>
          <w:iCs/>
        </w:rPr>
      </w:pP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 w:rsidRPr="00B90580">
        <w:rPr>
          <w:bCs/>
          <w:i/>
          <w:iCs/>
        </w:rPr>
        <w:tab/>
      </w:r>
      <w:r>
        <w:rPr>
          <w:bCs/>
          <w:i/>
          <w:iCs/>
        </w:rPr>
        <w:t xml:space="preserve">        </w:t>
      </w:r>
      <w:r w:rsidRPr="00B90580">
        <w:rPr>
          <w:bCs/>
          <w:i/>
          <w:iCs/>
        </w:rPr>
        <w:tab/>
        <w:t>podpis starost</w:t>
      </w:r>
      <w:r>
        <w:rPr>
          <w:bCs/>
          <w:i/>
          <w:iCs/>
        </w:rPr>
        <w:t>y</w:t>
      </w:r>
    </w:p>
    <w:sectPr w:rsidR="00B90580" w:rsidRPr="00B9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80"/>
    <w:rsid w:val="006D57D7"/>
    <w:rsid w:val="00B90580"/>
    <w:rsid w:val="00C60137"/>
    <w:rsid w:val="00D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E240"/>
  <w15:chartTrackingRefBased/>
  <w15:docId w15:val="{4E21018B-032F-423B-8D2E-8194EC43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0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0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5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05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5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0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05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05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05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05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058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rsid w:val="00B9058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lang w:eastAsia="ja-JP" w:bidi="ml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cp:lastPrinted>2025-09-10T07:38:00Z</cp:lastPrinted>
  <dcterms:created xsi:type="dcterms:W3CDTF">2025-09-10T07:31:00Z</dcterms:created>
  <dcterms:modified xsi:type="dcterms:W3CDTF">2025-09-10T07:39:00Z</dcterms:modified>
</cp:coreProperties>
</file>